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0A" w:rsidRPr="00C5510A" w:rsidRDefault="00C5510A" w:rsidP="00C5510A">
      <w:pPr>
        <w:spacing w:before="0" w:beforeAutospacing="0" w:after="0" w:afterAutospacing="0"/>
        <w:rPr>
          <w:rFonts w:eastAsia="Times New Roman"/>
        </w:rPr>
      </w:pPr>
      <w:bookmarkStart w:id="0" w:name="_GoBack"/>
      <w:r w:rsidRPr="00C5510A">
        <w:rPr>
          <w:rFonts w:eastAsia="Times New Roman"/>
        </w:rPr>
        <w:t> </w:t>
      </w:r>
    </w:p>
    <w:p w:rsidR="00C5510A" w:rsidRPr="00C5510A" w:rsidRDefault="00C5510A" w:rsidP="00C5510A">
      <w:pPr>
        <w:spacing w:before="0" w:beforeAutospacing="0" w:after="0" w:afterAutospacing="0"/>
        <w:rPr>
          <w:rFonts w:eastAsia="Times New Roman"/>
        </w:rPr>
      </w:pPr>
    </w:p>
    <w:p w:rsidR="00C5510A" w:rsidRPr="00C5510A" w:rsidRDefault="00C5510A" w:rsidP="00C5510A">
      <w:pPr>
        <w:spacing w:before="0" w:beforeAutospacing="0" w:after="0" w:afterAutospacing="0"/>
        <w:rPr>
          <w:rFonts w:eastAsia="Times New Roman"/>
        </w:rPr>
      </w:pPr>
      <w:r w:rsidRPr="00C5510A">
        <w:rPr>
          <w:rFonts w:eastAsia="Times New Roman"/>
        </w:rPr>
        <w:t> </w:t>
      </w:r>
    </w:p>
    <w:p w:rsidR="00C5510A" w:rsidRPr="00C5510A" w:rsidRDefault="00C5510A" w:rsidP="00C5510A">
      <w:pPr>
        <w:spacing w:before="0" w:beforeAutospacing="0" w:after="0" w:afterAutospacing="0"/>
        <w:rPr>
          <w:rFonts w:eastAsia="Times New Roman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86"/>
      </w:tblGrid>
      <w:tr w:rsidR="00C5510A" w:rsidRPr="00C5510A" w:rsidTr="00C5510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5510A" w:rsidRPr="00C5510A" w:rsidRDefault="00C5510A">
            <w:pPr>
              <w:spacing w:before="0" w:beforeAutospacing="0" w:after="0" w:afterAutospacing="0"/>
              <w:rPr>
                <w:rFonts w:eastAsia="Times New Roman"/>
              </w:rPr>
            </w:pPr>
          </w:p>
          <w:p w:rsidR="00C5510A" w:rsidRPr="00C5510A" w:rsidRDefault="00C5510A" w:rsidP="00C5510A">
            <w:r w:rsidRPr="00C5510A">
              <w:rPr>
                <w:bCs/>
                <w:color w:val="000000"/>
              </w:rPr>
              <w:t xml:space="preserve">Remember that satellite that recently was </w:t>
            </w:r>
            <w:proofErr w:type="spellStart"/>
            <w:r w:rsidRPr="00C5510A">
              <w:rPr>
                <w:bCs/>
                <w:color w:val="000000"/>
              </w:rPr>
              <w:t>gonna</w:t>
            </w:r>
            <w:proofErr w:type="spellEnd"/>
            <w:r w:rsidRPr="00C5510A">
              <w:rPr>
                <w:bCs/>
                <w:color w:val="000000"/>
              </w:rPr>
              <w:t xml:space="preserve"> drop a 300lb. </w:t>
            </w:r>
            <w:proofErr w:type="gramStart"/>
            <w:r w:rsidRPr="00C5510A">
              <w:rPr>
                <w:bCs/>
                <w:color w:val="000000"/>
              </w:rPr>
              <w:t>chunk .....</w:t>
            </w:r>
            <w:proofErr w:type="gramEnd"/>
            <w:r w:rsidRPr="00C5510A">
              <w:rPr>
                <w:bCs/>
                <w:color w:val="000000"/>
              </w:rPr>
              <w:t xml:space="preserve"> </w:t>
            </w:r>
            <w:proofErr w:type="gramStart"/>
            <w:r w:rsidRPr="00C5510A">
              <w:rPr>
                <w:bCs/>
                <w:color w:val="000000"/>
              </w:rPr>
              <w:t>somewhere</w:t>
            </w:r>
            <w:proofErr w:type="gramEnd"/>
            <w:r w:rsidRPr="00C5510A">
              <w:rPr>
                <w:bCs/>
                <w:color w:val="000000"/>
              </w:rPr>
              <w:t xml:space="preserve"> - maybe Canada, maybe India, maybe Washington State .... </w:t>
            </w:r>
            <w:proofErr w:type="gramStart"/>
            <w:r w:rsidRPr="00C5510A">
              <w:rPr>
                <w:bCs/>
                <w:color w:val="000000"/>
              </w:rPr>
              <w:t>but</w:t>
            </w:r>
            <w:proofErr w:type="gramEnd"/>
            <w:r w:rsidRPr="00C5510A">
              <w:rPr>
                <w:bCs/>
                <w:color w:val="000000"/>
              </w:rPr>
              <w:t xml:space="preserve"> it was </w:t>
            </w:r>
            <w:proofErr w:type="spellStart"/>
            <w:r w:rsidRPr="00C5510A">
              <w:rPr>
                <w:bCs/>
                <w:color w:val="000000"/>
              </w:rPr>
              <w:t>gonna</w:t>
            </w:r>
            <w:proofErr w:type="spellEnd"/>
            <w:r w:rsidRPr="00C5510A">
              <w:rPr>
                <w:bCs/>
                <w:color w:val="000000"/>
              </w:rPr>
              <w:t xml:space="preserve"> fall "somewhere"? And, there was "only a 1/3200 chance" that it would injure somebody? Then, NASA announced that it had fallen to earth, but they didn't know where? W</w:t>
            </w:r>
            <w:r>
              <w:rPr>
                <w:bCs/>
                <w:color w:val="000000"/>
              </w:rPr>
              <w:t>ell, click the link below to find</w:t>
            </w:r>
            <w:r w:rsidRPr="00C5510A">
              <w:rPr>
                <w:bCs/>
                <w:color w:val="000000"/>
              </w:rPr>
              <w:t xml:space="preserve"> the answer!</w:t>
            </w:r>
          </w:p>
          <w:p w:rsidR="00C5510A" w:rsidRPr="00C5510A" w:rsidRDefault="00C5510A">
            <w:hyperlink r:id="rId5" w:tgtFrame="_blank" w:tooltip="http://wimp.com/nasasatellite/" w:history="1">
              <w:r w:rsidRPr="00C5510A">
                <w:rPr>
                  <w:rStyle w:val="Hyperlink"/>
                  <w:color w:val="800080"/>
                </w:rPr>
                <w:t>http://wimp.com/nasasatellite/</w:t>
              </w:r>
            </w:hyperlink>
          </w:p>
          <w:p w:rsidR="00C5510A" w:rsidRPr="00C5510A" w:rsidRDefault="00C5510A">
            <w:pPr>
              <w:spacing w:before="0" w:beforeAutospacing="0" w:after="0" w:afterAutospacing="0"/>
              <w:rPr>
                <w:rFonts w:eastAsia="Times New Roman"/>
              </w:rPr>
            </w:pPr>
          </w:p>
          <w:p w:rsidR="00C5510A" w:rsidRPr="00C5510A" w:rsidRDefault="00C5510A">
            <w:pPr>
              <w:spacing w:before="0" w:beforeAutospacing="0" w:after="0" w:afterAutospacing="0"/>
            </w:pPr>
            <w:r w:rsidRPr="00C5510A">
              <w:rPr>
                <w:rFonts w:eastAsia="Times New Roman"/>
              </w:rPr>
              <w:t> </w:t>
            </w:r>
          </w:p>
        </w:tc>
      </w:tr>
      <w:tr w:rsidR="00C5510A" w:rsidRPr="00C5510A" w:rsidTr="00C5510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  <w:gridCol w:w="6"/>
            </w:tblGrid>
            <w:tr w:rsidR="00C5510A" w:rsidRPr="00C5510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5510A" w:rsidRPr="00C5510A" w:rsidRDefault="00C5510A">
                  <w:pPr>
                    <w:spacing w:before="0" w:beforeAutospacing="0" w:after="0" w:afterAutospacing="0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5510A" w:rsidRPr="00C5510A" w:rsidRDefault="00C5510A">
                  <w:pPr>
                    <w:spacing w:before="0" w:beforeAutospacing="0" w:after="0" w:afterAutospacing="0"/>
                    <w:rPr>
                      <w:rFonts w:eastAsia="Times New Roman"/>
                    </w:rPr>
                  </w:pPr>
                </w:p>
              </w:tc>
            </w:tr>
          </w:tbl>
          <w:p w:rsidR="00C5510A" w:rsidRPr="00C5510A" w:rsidRDefault="00C5510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</w:tbl>
    <w:p w:rsidR="00C5510A" w:rsidRPr="00C5510A" w:rsidRDefault="00C5510A" w:rsidP="00C5510A">
      <w:pPr>
        <w:spacing w:before="0" w:beforeAutospacing="0" w:after="0" w:afterAutospacing="0"/>
        <w:rPr>
          <w:rFonts w:eastAsia="Times New Roman"/>
        </w:rPr>
      </w:pPr>
    </w:p>
    <w:bookmarkEnd w:id="0"/>
    <w:p w:rsidR="003E2F3A" w:rsidRPr="00C5510A" w:rsidRDefault="003E2F3A"/>
    <w:sectPr w:rsidR="003E2F3A" w:rsidRPr="00C55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1C05DF5-9240-4E4E-8E29-09C250D51C01}"/>
    <w:docVar w:name="dgnword-eventsink" w:val="93603448"/>
  </w:docVars>
  <w:rsids>
    <w:rsidRoot w:val="00C5510A"/>
    <w:rsid w:val="003E2F3A"/>
    <w:rsid w:val="00C5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0A"/>
    <w:pPr>
      <w:spacing w:before="100" w:beforeAutospacing="1" w:after="100" w:afterAutospacing="1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1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0A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0A"/>
    <w:pPr>
      <w:spacing w:before="100" w:beforeAutospacing="1" w:after="100" w:afterAutospacing="1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1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0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mp.com/nasasatell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2011-11-08T10:43:00Z</dcterms:created>
  <dcterms:modified xsi:type="dcterms:W3CDTF">2011-11-08T10:48:00Z</dcterms:modified>
</cp:coreProperties>
</file>