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1F" w:rsidRPr="003F461F" w:rsidRDefault="003F461F" w:rsidP="003F461F">
      <w:pPr>
        <w:spacing w:after="0" w:line="240" w:lineRule="auto"/>
        <w:rPr>
          <w:rFonts w:ascii="sans serif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val="en-US" w:eastAsia="en-GB"/>
        </w:rPr>
      </w:pPr>
      <w:r w:rsidRPr="003F461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Just click on</w:t>
      </w: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  <w:hyperlink r:id="rId5" w:history="1">
        <w:r w:rsidRPr="003F461F">
          <w:rPr>
            <w:rFonts w:ascii="Tw Cen MT" w:eastAsia="Times New Roman" w:hAnsi="Tw Cen MT"/>
            <w:color w:val="0000FF"/>
            <w:sz w:val="48"/>
            <w:szCs w:val="48"/>
            <w:u w:val="single"/>
            <w:lang w:eastAsia="en-GB"/>
          </w:rPr>
          <w:t>http://www.youtu</w:t>
        </w:r>
        <w:bookmarkStart w:id="0" w:name="_GoBack"/>
        <w:bookmarkEnd w:id="0"/>
        <w:r w:rsidRPr="003F461F">
          <w:rPr>
            <w:rFonts w:ascii="Tw Cen MT" w:eastAsia="Times New Roman" w:hAnsi="Tw Cen MT"/>
            <w:color w:val="0000FF"/>
            <w:sz w:val="48"/>
            <w:szCs w:val="48"/>
            <w:u w:val="single"/>
            <w:lang w:eastAsia="en-GB"/>
          </w:rPr>
          <w:t>b</w:t>
        </w:r>
        <w:r w:rsidRPr="003F461F">
          <w:rPr>
            <w:rFonts w:ascii="Tw Cen MT" w:eastAsia="Times New Roman" w:hAnsi="Tw Cen MT"/>
            <w:color w:val="0000FF"/>
            <w:sz w:val="48"/>
            <w:szCs w:val="48"/>
            <w:u w:val="single"/>
            <w:lang w:eastAsia="en-GB"/>
          </w:rPr>
          <w:t>e.com/watch?v=oiGKWoJi5qM</w:t>
        </w:r>
      </w:hyperlink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rPr>
          <w:rFonts w:ascii="sans serif" w:eastAsia="Times New Roman" w:hAnsi="sans serif"/>
          <w:color w:val="000000"/>
          <w:lang w:eastAsia="en-GB"/>
        </w:rPr>
      </w:pPr>
    </w:p>
    <w:p w:rsidR="003F461F" w:rsidRPr="003F461F" w:rsidRDefault="003F461F" w:rsidP="003F461F">
      <w:pPr>
        <w:spacing w:after="0" w:line="240" w:lineRule="auto"/>
        <w:jc w:val="center"/>
        <w:rPr>
          <w:rFonts w:ascii="sans serif" w:eastAsia="Times New Roman" w:hAnsi="sans serif"/>
          <w:color w:val="000000"/>
          <w:lang w:eastAsia="en-GB"/>
        </w:rPr>
      </w:pPr>
      <w:r w:rsidRPr="003F461F">
        <w:rPr>
          <w:rFonts w:ascii="sans serif" w:eastAsia="Times New Roman" w:hAnsi="sans serif"/>
          <w:color w:val="000000"/>
          <w:lang w:eastAsia="en-GB"/>
        </w:rPr>
        <w:pict>
          <v:rect id="_x0000_i1025" style="width:451.3pt;height:.75pt" o:hralign="center" o:hrstd="t" o:hrnoshade="t" o:hr="t" fillcolor="aqua" stroked="f"/>
        </w:pict>
      </w:r>
    </w:p>
    <w:p w:rsidR="003E2F3A" w:rsidRDefault="003E2F3A"/>
    <w:sectPr w:rsidR="003E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AA147BF-4E97-4386-B11D-828D8C5CA48A}"/>
    <w:docVar w:name="dgnword-eventsink" w:val="166533184"/>
  </w:docVars>
  <w:rsids>
    <w:rsidRoot w:val="003F461F"/>
    <w:rsid w:val="003E2F3A"/>
    <w:rsid w:val="003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61F"/>
    <w:rPr>
      <w:color w:val="0000FF"/>
      <w:u w:val="single"/>
    </w:rPr>
  </w:style>
  <w:style w:type="paragraph" w:customStyle="1" w:styleId="avgcert">
    <w:name w:val="avgcert"/>
    <w:basedOn w:val="Normal"/>
    <w:rsid w:val="003F461F"/>
    <w:pPr>
      <w:spacing w:before="100" w:beforeAutospacing="1" w:after="100" w:afterAutospacing="1" w:line="240" w:lineRule="auto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61F"/>
    <w:rPr>
      <w:color w:val="0000FF"/>
      <w:u w:val="single"/>
    </w:rPr>
  </w:style>
  <w:style w:type="paragraph" w:customStyle="1" w:styleId="avgcert">
    <w:name w:val="avgcert"/>
    <w:basedOn w:val="Normal"/>
    <w:rsid w:val="003F461F"/>
    <w:pPr>
      <w:spacing w:before="100" w:beforeAutospacing="1" w:after="100" w:afterAutospacing="1" w:line="240" w:lineRule="auto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oiGKWoJi5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Abilitynet</dc:creator>
  <cp:lastModifiedBy>Abilitynet</cp:lastModifiedBy>
  <cp:revision>1</cp:revision>
  <dcterms:created xsi:type="dcterms:W3CDTF">2011-12-22T11:24:00Z</dcterms:created>
  <dcterms:modified xsi:type="dcterms:W3CDTF">2011-12-22T11:29:00Z</dcterms:modified>
</cp:coreProperties>
</file>